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E2EAA" w14:textId="30536D8A" w:rsidR="000666B5" w:rsidRPr="00562ED9" w:rsidRDefault="000666B5" w:rsidP="000666B5">
      <w:pPr>
        <w:keepNext/>
        <w:outlineLvl w:val="0"/>
        <w:rPr>
          <w:rFonts w:ascii="Arial Narrow" w:hAnsi="Arial Narrow"/>
          <w:b/>
          <w:sz w:val="32"/>
          <w:szCs w:val="20"/>
        </w:rPr>
      </w:pPr>
      <w:r>
        <w:rPr>
          <w:rFonts w:ascii="Arial Narrow" w:hAnsi="Arial Narrow"/>
          <w:b/>
          <w:sz w:val="32"/>
          <w:szCs w:val="20"/>
        </w:rPr>
        <w:t>Reopening Safely: What Are We Doing</w:t>
      </w:r>
    </w:p>
    <w:p w14:paraId="65495DFD" w14:textId="77777777" w:rsidR="000666B5" w:rsidRPr="000666B5" w:rsidRDefault="000666B5" w:rsidP="00E62A47">
      <w:pPr>
        <w:keepNext/>
        <w:outlineLvl w:val="0"/>
        <w:rPr>
          <w:rFonts w:ascii="Arial" w:hAnsi="Arial" w:cs="Arial"/>
          <w:bCs/>
        </w:rPr>
      </w:pPr>
    </w:p>
    <w:p w14:paraId="64BD8E1E" w14:textId="14DE40F6" w:rsidR="003808C3" w:rsidRDefault="000666B5" w:rsidP="00E62A47">
      <w:pPr>
        <w:keepNext/>
        <w:outlineLvl w:val="0"/>
        <w:rPr>
          <w:rFonts w:ascii="Arial" w:hAnsi="Arial" w:cs="Arial"/>
          <w:bCs/>
        </w:rPr>
      </w:pPr>
      <w:r>
        <w:rPr>
          <w:rFonts w:ascii="Arial" w:hAnsi="Arial" w:cs="Arial"/>
          <w:bCs/>
        </w:rPr>
        <w:t xml:space="preserve">The COVID-19 pandemic has changed focus of our world, and particularly the safety profession during this unprecedented time. In looking forward with all the known unknowns faced by our organizations, safety is of primary importance to reopening safely. </w:t>
      </w:r>
      <w:r w:rsidR="003808C3">
        <w:rPr>
          <w:rFonts w:ascii="Arial" w:hAnsi="Arial" w:cs="Arial"/>
          <w:bCs/>
        </w:rPr>
        <w:t>At our virtual Chapter meeting, we will discuss the safety challenges we face as restrictions differ, challenges posed, and how we can traverse this new landscape safely together. This will be an interactive virtual talk that will center on:</w:t>
      </w:r>
    </w:p>
    <w:p w14:paraId="47E8E71A" w14:textId="6E87378A" w:rsidR="003808C3" w:rsidRDefault="003808C3" w:rsidP="003808C3">
      <w:pPr>
        <w:pStyle w:val="ListParagraph"/>
        <w:keepNext/>
        <w:numPr>
          <w:ilvl w:val="0"/>
          <w:numId w:val="3"/>
        </w:numPr>
        <w:outlineLvl w:val="0"/>
        <w:rPr>
          <w:rFonts w:ascii="Arial" w:hAnsi="Arial" w:cs="Arial"/>
          <w:bCs/>
        </w:rPr>
      </w:pPr>
      <w:r>
        <w:rPr>
          <w:rFonts w:ascii="Arial" w:hAnsi="Arial" w:cs="Arial"/>
          <w:bCs/>
        </w:rPr>
        <w:t>What does the science currently say about the coronavirus (SARS-</w:t>
      </w:r>
      <w:proofErr w:type="gramStart"/>
      <w:r>
        <w:rPr>
          <w:rFonts w:ascii="Arial" w:hAnsi="Arial" w:cs="Arial"/>
          <w:bCs/>
        </w:rPr>
        <w:t>2)</w:t>
      </w:r>
      <w:proofErr w:type="gramEnd"/>
    </w:p>
    <w:p w14:paraId="1B255886" w14:textId="4268C20B" w:rsidR="000666B5" w:rsidRDefault="003808C3" w:rsidP="003808C3">
      <w:pPr>
        <w:pStyle w:val="ListParagraph"/>
        <w:keepNext/>
        <w:numPr>
          <w:ilvl w:val="0"/>
          <w:numId w:val="3"/>
        </w:numPr>
        <w:outlineLvl w:val="0"/>
        <w:rPr>
          <w:rFonts w:ascii="Arial" w:hAnsi="Arial" w:cs="Arial"/>
          <w:bCs/>
        </w:rPr>
      </w:pPr>
      <w:r>
        <w:rPr>
          <w:rFonts w:ascii="Arial" w:hAnsi="Arial" w:cs="Arial"/>
          <w:bCs/>
        </w:rPr>
        <w:t>Risk assessing and areas of focus</w:t>
      </w:r>
    </w:p>
    <w:p w14:paraId="4F0DA673" w14:textId="75B8F914" w:rsidR="003808C3" w:rsidRDefault="003808C3" w:rsidP="003808C3">
      <w:pPr>
        <w:pStyle w:val="ListParagraph"/>
        <w:keepNext/>
        <w:numPr>
          <w:ilvl w:val="0"/>
          <w:numId w:val="3"/>
        </w:numPr>
        <w:outlineLvl w:val="0"/>
        <w:rPr>
          <w:rFonts w:ascii="Arial" w:hAnsi="Arial" w:cs="Arial"/>
          <w:bCs/>
        </w:rPr>
      </w:pPr>
      <w:r>
        <w:rPr>
          <w:rFonts w:ascii="Arial" w:hAnsi="Arial" w:cs="Arial"/>
          <w:bCs/>
        </w:rPr>
        <w:t>Elements of your response and social distancing plans</w:t>
      </w:r>
    </w:p>
    <w:p w14:paraId="796705F3" w14:textId="37A87450" w:rsidR="003808C3" w:rsidRDefault="003808C3" w:rsidP="003808C3">
      <w:pPr>
        <w:pStyle w:val="ListParagraph"/>
        <w:keepNext/>
        <w:numPr>
          <w:ilvl w:val="0"/>
          <w:numId w:val="3"/>
        </w:numPr>
        <w:outlineLvl w:val="0"/>
        <w:rPr>
          <w:rFonts w:ascii="Arial" w:hAnsi="Arial" w:cs="Arial"/>
          <w:bCs/>
        </w:rPr>
      </w:pPr>
      <w:r>
        <w:rPr>
          <w:rFonts w:ascii="Arial" w:hAnsi="Arial" w:cs="Arial"/>
          <w:bCs/>
        </w:rPr>
        <w:t>Challenges of implementation particularly with PPE, screenings and cleaning</w:t>
      </w:r>
    </w:p>
    <w:p w14:paraId="548304F1" w14:textId="16046A25" w:rsidR="003808C3" w:rsidRPr="003808C3" w:rsidRDefault="003808C3" w:rsidP="003808C3">
      <w:pPr>
        <w:pStyle w:val="ListParagraph"/>
        <w:keepNext/>
        <w:numPr>
          <w:ilvl w:val="0"/>
          <w:numId w:val="3"/>
        </w:numPr>
        <w:outlineLvl w:val="0"/>
        <w:rPr>
          <w:rFonts w:ascii="Arial" w:hAnsi="Arial" w:cs="Arial"/>
          <w:bCs/>
        </w:rPr>
      </w:pPr>
      <w:r>
        <w:rPr>
          <w:rFonts w:ascii="Arial" w:hAnsi="Arial" w:cs="Arial"/>
          <w:bCs/>
        </w:rPr>
        <w:t>Resources from ASSP</w:t>
      </w:r>
    </w:p>
    <w:p w14:paraId="0F387799" w14:textId="77777777" w:rsidR="000666B5" w:rsidRPr="000666B5" w:rsidRDefault="000666B5" w:rsidP="00E62A47">
      <w:pPr>
        <w:keepNext/>
        <w:outlineLvl w:val="0"/>
        <w:rPr>
          <w:rFonts w:ascii="Arial" w:hAnsi="Arial" w:cs="Arial"/>
          <w:bCs/>
        </w:rPr>
      </w:pPr>
    </w:p>
    <w:p w14:paraId="144B934A" w14:textId="2EEB2D60" w:rsidR="00E62A47" w:rsidRPr="00562ED9" w:rsidRDefault="00E62A47" w:rsidP="00E62A47">
      <w:pPr>
        <w:keepNext/>
        <w:outlineLvl w:val="0"/>
        <w:rPr>
          <w:rFonts w:ascii="Arial Narrow" w:hAnsi="Arial Narrow"/>
          <w:b/>
          <w:sz w:val="32"/>
          <w:szCs w:val="20"/>
        </w:rPr>
      </w:pPr>
      <w:r w:rsidRPr="00562ED9">
        <w:rPr>
          <w:rFonts w:ascii="Arial Narrow" w:hAnsi="Arial Narrow"/>
          <w:b/>
          <w:sz w:val="32"/>
          <w:szCs w:val="20"/>
        </w:rPr>
        <w:t>James Boretti, Certified Safety Professional</w:t>
      </w:r>
    </w:p>
    <w:p w14:paraId="325E490A" w14:textId="77777777" w:rsidR="00E62A47" w:rsidRPr="00562ED9" w:rsidRDefault="00E62A47" w:rsidP="00E62A47">
      <w:pPr>
        <w:keepNext/>
        <w:outlineLvl w:val="0"/>
        <w:rPr>
          <w:rFonts w:ascii="Arial" w:hAnsi="Arial"/>
          <w:szCs w:val="20"/>
        </w:rPr>
      </w:pPr>
      <w:r w:rsidRPr="00562ED9">
        <w:rPr>
          <w:rFonts w:ascii="Arial" w:hAnsi="Arial"/>
          <w:szCs w:val="20"/>
        </w:rPr>
        <w:t>President</w:t>
      </w:r>
      <w:r>
        <w:rPr>
          <w:rFonts w:ascii="Arial" w:hAnsi="Arial"/>
          <w:szCs w:val="20"/>
        </w:rPr>
        <w:t xml:space="preserve"> / CEO</w:t>
      </w:r>
      <w:r w:rsidRPr="00562ED9">
        <w:rPr>
          <w:rFonts w:ascii="Arial" w:hAnsi="Arial"/>
          <w:szCs w:val="20"/>
        </w:rPr>
        <w:t>, Boretti, Inc.</w:t>
      </w:r>
    </w:p>
    <w:p w14:paraId="6624D63A" w14:textId="77777777" w:rsidR="00E62A47" w:rsidRPr="00562ED9" w:rsidRDefault="00E62A47" w:rsidP="00E62A47">
      <w:pPr>
        <w:jc w:val="both"/>
        <w:rPr>
          <w:rFonts w:ascii="Arial" w:hAnsi="Arial"/>
          <w:b/>
          <w:szCs w:val="20"/>
        </w:rPr>
      </w:pPr>
    </w:p>
    <w:p w14:paraId="0D29AB11" w14:textId="69846B9C" w:rsidR="005531CD" w:rsidRPr="005531CD" w:rsidRDefault="005531CD" w:rsidP="005531CD">
      <w:pPr>
        <w:rPr>
          <w:rFonts w:ascii="Arial" w:hAnsi="Arial" w:cs="Arial"/>
        </w:rPr>
      </w:pPr>
      <w:r w:rsidRPr="005531CD">
        <w:rPr>
          <w:rFonts w:ascii="Arial" w:hAnsi="Arial" w:cs="Arial"/>
        </w:rPr>
        <w:t xml:space="preserve">With over 30 years of experience, James has an extensive background in the field of Safety &amp; Health. James is President of Boretti, Inc., a professional SH&amp;E firm providing a broad range of technical and business safety solutions. He has successfully consulted with a wide range of clients and industries, including healthcare, manufacturing, television, construction and agricultural environments. His efforts have resulted in measurable improved operational efficiency and productivity, lowered insurance rates, reduced claims frequency, and </w:t>
      </w:r>
      <w:r w:rsidR="003808C3">
        <w:rPr>
          <w:rFonts w:ascii="Arial" w:hAnsi="Arial" w:cs="Arial"/>
        </w:rPr>
        <w:t>regulatory</w:t>
      </w:r>
      <w:r w:rsidRPr="005531CD">
        <w:rPr>
          <w:rFonts w:ascii="Arial" w:hAnsi="Arial" w:cs="Arial"/>
        </w:rPr>
        <w:t xml:space="preserve"> compliance.</w:t>
      </w:r>
    </w:p>
    <w:p w14:paraId="12945477" w14:textId="77777777" w:rsidR="005531CD" w:rsidRPr="005531CD" w:rsidRDefault="005531CD" w:rsidP="005531CD">
      <w:pPr>
        <w:rPr>
          <w:rFonts w:ascii="Arial" w:hAnsi="Arial" w:cs="Arial"/>
        </w:rPr>
      </w:pPr>
    </w:p>
    <w:p w14:paraId="51E1E53B" w14:textId="5170E1ED" w:rsidR="005531CD" w:rsidRDefault="005531CD" w:rsidP="005531CD">
      <w:pPr>
        <w:rPr>
          <w:rFonts w:ascii="Arial" w:hAnsi="Arial" w:cs="Arial"/>
        </w:rPr>
      </w:pPr>
      <w:r w:rsidRPr="005531CD">
        <w:rPr>
          <w:rFonts w:ascii="Arial" w:hAnsi="Arial" w:cs="Arial"/>
        </w:rPr>
        <w:t>James is Regional Vice President of Region I for the American Society of Safety Professionals and a frequent speaker for them.</w:t>
      </w:r>
      <w:r w:rsidR="00235E79">
        <w:rPr>
          <w:rFonts w:ascii="Arial" w:hAnsi="Arial" w:cs="Arial"/>
        </w:rPr>
        <w:t xml:space="preserve"> He is also a member of the Hawaii Chapter.</w:t>
      </w:r>
      <w:r w:rsidRPr="005531CD">
        <w:rPr>
          <w:rFonts w:ascii="Arial" w:hAnsi="Arial" w:cs="Arial"/>
        </w:rPr>
        <w:t xml:space="preserve"> He is a Certified Safety Professional (CSP), a Professional Member of the ASSP, </w:t>
      </w:r>
      <w:r>
        <w:rPr>
          <w:rFonts w:ascii="Arial" w:hAnsi="Arial" w:cs="Arial"/>
        </w:rPr>
        <w:t>a</w:t>
      </w:r>
      <w:r w:rsidRPr="005531CD">
        <w:rPr>
          <w:rFonts w:ascii="Arial" w:hAnsi="Arial" w:cs="Arial"/>
        </w:rPr>
        <w:t xml:space="preserve"> member of the ASSP Code of Conduct Committee</w:t>
      </w:r>
      <w:r>
        <w:rPr>
          <w:rFonts w:ascii="Arial" w:hAnsi="Arial" w:cs="Arial"/>
        </w:rPr>
        <w:t>, and the Council on Regional Affairs (</w:t>
      </w:r>
      <w:proofErr w:type="spellStart"/>
      <w:r>
        <w:rPr>
          <w:rFonts w:ascii="Arial" w:hAnsi="Arial" w:cs="Arial"/>
        </w:rPr>
        <w:t>CoRA</w:t>
      </w:r>
      <w:proofErr w:type="spellEnd"/>
      <w:r>
        <w:rPr>
          <w:rFonts w:ascii="Arial" w:hAnsi="Arial" w:cs="Arial"/>
        </w:rPr>
        <w:t>) liaison for the development of ASSP ethics training</w:t>
      </w:r>
      <w:r w:rsidRPr="005531CD">
        <w:rPr>
          <w:rFonts w:ascii="Arial" w:hAnsi="Arial" w:cs="Arial"/>
        </w:rPr>
        <w:t>.</w:t>
      </w:r>
    </w:p>
    <w:p w14:paraId="7DD933ED" w14:textId="10AA0EE6" w:rsidR="00BD7BF0" w:rsidRDefault="00BD7BF0" w:rsidP="005531CD">
      <w:pPr>
        <w:rPr>
          <w:rFonts w:ascii="Arial" w:hAnsi="Arial" w:cs="Arial"/>
        </w:rPr>
      </w:pPr>
    </w:p>
    <w:p w14:paraId="670A5482" w14:textId="7F13FEB4" w:rsidR="00BD7BF0" w:rsidRPr="005531CD" w:rsidRDefault="00834562" w:rsidP="005531CD">
      <w:pPr>
        <w:rPr>
          <w:rFonts w:ascii="Arial" w:hAnsi="Arial" w:cs="Arial"/>
        </w:rPr>
      </w:pPr>
      <w:r>
        <w:rPr>
          <w:rFonts w:ascii="Arial" w:hAnsi="Arial" w:cs="Arial"/>
          <w:noProof/>
        </w:rPr>
        <w:drawing>
          <wp:inline distT="0" distB="0" distL="0" distR="0" wp14:anchorId="3D1F42A7" wp14:editId="64E748E0">
            <wp:extent cx="1333500" cy="1993900"/>
            <wp:effectExtent l="0" t="0" r="0" b="0"/>
            <wp:docPr id="1" name="Picture 1"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 2018 Image.jpg"/>
                    <pic:cNvPicPr/>
                  </pic:nvPicPr>
                  <pic:blipFill>
                    <a:blip r:embed="rId7">
                      <a:extLst>
                        <a:ext uri="{28A0092B-C50C-407E-A947-70E740481C1C}">
                          <a14:useLocalDpi xmlns:a14="http://schemas.microsoft.com/office/drawing/2010/main" val="0"/>
                        </a:ext>
                      </a:extLst>
                    </a:blip>
                    <a:stretch>
                      <a:fillRect/>
                    </a:stretch>
                  </pic:blipFill>
                  <pic:spPr>
                    <a:xfrm>
                      <a:off x="0" y="0"/>
                      <a:ext cx="1333500" cy="1993900"/>
                    </a:xfrm>
                    <a:prstGeom prst="rect">
                      <a:avLst/>
                    </a:prstGeom>
                  </pic:spPr>
                </pic:pic>
              </a:graphicData>
            </a:graphic>
          </wp:inline>
        </w:drawing>
      </w:r>
    </w:p>
    <w:sectPr w:rsidR="00BD7BF0" w:rsidRPr="005531CD" w:rsidSect="00B811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18CFC" w14:textId="77777777" w:rsidR="00063717" w:rsidRDefault="00063717" w:rsidP="00777847">
      <w:r>
        <w:separator/>
      </w:r>
    </w:p>
  </w:endnote>
  <w:endnote w:type="continuationSeparator" w:id="0">
    <w:p w14:paraId="43CCDDE0" w14:textId="77777777" w:rsidR="00063717" w:rsidRDefault="00063717" w:rsidP="0077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48D8E" w14:textId="77777777" w:rsidR="00063717" w:rsidRDefault="00063717" w:rsidP="00777847">
      <w:r>
        <w:separator/>
      </w:r>
    </w:p>
  </w:footnote>
  <w:footnote w:type="continuationSeparator" w:id="0">
    <w:p w14:paraId="76DC801F" w14:textId="77777777" w:rsidR="00063717" w:rsidRDefault="00063717" w:rsidP="00777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318A7" w14:textId="019CBC66" w:rsidR="00777847" w:rsidRPr="00777847" w:rsidRDefault="00E62A47" w:rsidP="00777847">
    <w:pPr>
      <w:pStyle w:val="Header"/>
      <w:jc w:val="right"/>
      <w:rPr>
        <w:rFonts w:ascii="Arial" w:hAnsi="Arial" w:cs="Arial"/>
        <w:b/>
        <w:bCs/>
      </w:rPr>
    </w:pPr>
    <w:r>
      <w:rPr>
        <w:rFonts w:ascii="Arial" w:hAnsi="Arial" w:cs="Arial"/>
        <w:b/>
        <w:bCs/>
        <w:noProof/>
      </w:rPr>
      <w:drawing>
        <wp:anchor distT="0" distB="0" distL="114300" distR="114300" simplePos="0" relativeHeight="251658240" behindDoc="0" locked="0" layoutInCell="1" allowOverlap="1" wp14:anchorId="3D46A099" wp14:editId="7261208A">
          <wp:simplePos x="0" y="0"/>
          <wp:positionH relativeFrom="column">
            <wp:posOffset>36693</wp:posOffset>
          </wp:positionH>
          <wp:positionV relativeFrom="paragraph">
            <wp:posOffset>-160586</wp:posOffset>
          </wp:positionV>
          <wp:extent cx="1494592" cy="481018"/>
          <wp:effectExtent l="0" t="0" r="4445" b="190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etti Logo [bss].jpg"/>
                  <pic:cNvPicPr/>
                </pic:nvPicPr>
                <pic:blipFill>
                  <a:blip r:embed="rId1">
                    <a:extLst>
                      <a:ext uri="{28A0092B-C50C-407E-A947-70E740481C1C}">
                        <a14:useLocalDpi xmlns:a14="http://schemas.microsoft.com/office/drawing/2010/main" val="0"/>
                      </a:ext>
                    </a:extLst>
                  </a:blip>
                  <a:stretch>
                    <a:fillRect/>
                  </a:stretch>
                </pic:blipFill>
                <pic:spPr>
                  <a:xfrm>
                    <a:off x="0" y="0"/>
                    <a:ext cx="1494592" cy="481018"/>
                  </a:xfrm>
                  <a:prstGeom prst="rect">
                    <a:avLst/>
                  </a:prstGeom>
                </pic:spPr>
              </pic:pic>
            </a:graphicData>
          </a:graphic>
          <wp14:sizeRelH relativeFrom="page">
            <wp14:pctWidth>0</wp14:pctWidth>
          </wp14:sizeRelH>
          <wp14:sizeRelV relativeFrom="page">
            <wp14:pctHeight>0</wp14:pctHeight>
          </wp14:sizeRelV>
        </wp:anchor>
      </w:drawing>
    </w:r>
    <w:r w:rsidR="00777847" w:rsidRPr="00777847">
      <w:rPr>
        <w:rFonts w:ascii="Arial" w:hAnsi="Arial" w:cs="Arial"/>
        <w:b/>
        <w:bCs/>
      </w:rPr>
      <w:t>James Boretti Bio</w:t>
    </w:r>
    <w:r w:rsidR="000666B5">
      <w:rPr>
        <w:rFonts w:ascii="Arial" w:hAnsi="Arial" w:cs="Arial"/>
        <w:b/>
        <w:bCs/>
      </w:rPr>
      <w:t xml:space="preserve"> &amp; COVID ASSP Talk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71251"/>
    <w:multiLevelType w:val="multilevel"/>
    <w:tmpl w:val="E0DE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E64C44"/>
    <w:multiLevelType w:val="hybridMultilevel"/>
    <w:tmpl w:val="4944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7A5BA9"/>
    <w:multiLevelType w:val="multilevel"/>
    <w:tmpl w:val="656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CD"/>
    <w:rsid w:val="00063717"/>
    <w:rsid w:val="000666B5"/>
    <w:rsid w:val="000E5543"/>
    <w:rsid w:val="00235E79"/>
    <w:rsid w:val="003808C3"/>
    <w:rsid w:val="005531CD"/>
    <w:rsid w:val="005645D4"/>
    <w:rsid w:val="00727677"/>
    <w:rsid w:val="00777847"/>
    <w:rsid w:val="00834562"/>
    <w:rsid w:val="00AA5452"/>
    <w:rsid w:val="00B811F9"/>
    <w:rsid w:val="00BD7BF0"/>
    <w:rsid w:val="00DE23F1"/>
    <w:rsid w:val="00E62A47"/>
    <w:rsid w:val="00F162F2"/>
    <w:rsid w:val="00FE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2D0BC"/>
  <w15:chartTrackingRefBased/>
  <w15:docId w15:val="{09C31984-C921-C645-839A-262F6050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6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847"/>
    <w:pPr>
      <w:tabs>
        <w:tab w:val="center" w:pos="4680"/>
        <w:tab w:val="right" w:pos="9360"/>
      </w:tabs>
    </w:pPr>
  </w:style>
  <w:style w:type="character" w:customStyle="1" w:styleId="HeaderChar">
    <w:name w:val="Header Char"/>
    <w:basedOn w:val="DefaultParagraphFont"/>
    <w:link w:val="Header"/>
    <w:uiPriority w:val="99"/>
    <w:rsid w:val="00777847"/>
  </w:style>
  <w:style w:type="paragraph" w:styleId="Footer">
    <w:name w:val="footer"/>
    <w:basedOn w:val="Normal"/>
    <w:link w:val="FooterChar"/>
    <w:uiPriority w:val="99"/>
    <w:unhideWhenUsed/>
    <w:rsid w:val="00777847"/>
    <w:pPr>
      <w:tabs>
        <w:tab w:val="center" w:pos="4680"/>
        <w:tab w:val="right" w:pos="9360"/>
      </w:tabs>
    </w:pPr>
  </w:style>
  <w:style w:type="character" w:customStyle="1" w:styleId="FooterChar">
    <w:name w:val="Footer Char"/>
    <w:basedOn w:val="DefaultParagraphFont"/>
    <w:link w:val="Footer"/>
    <w:uiPriority w:val="99"/>
    <w:rsid w:val="00777847"/>
  </w:style>
  <w:style w:type="paragraph" w:styleId="NormalWeb">
    <w:name w:val="Normal (Web)"/>
    <w:basedOn w:val="Normal"/>
    <w:uiPriority w:val="99"/>
    <w:semiHidden/>
    <w:unhideWhenUsed/>
    <w:rsid w:val="000666B5"/>
    <w:pPr>
      <w:spacing w:before="100" w:beforeAutospacing="1" w:after="100" w:afterAutospacing="1"/>
    </w:pPr>
  </w:style>
  <w:style w:type="character" w:styleId="Strong">
    <w:name w:val="Strong"/>
    <w:basedOn w:val="DefaultParagraphFont"/>
    <w:uiPriority w:val="22"/>
    <w:qFormat/>
    <w:rsid w:val="000666B5"/>
    <w:rPr>
      <w:b/>
      <w:bCs/>
    </w:rPr>
  </w:style>
  <w:style w:type="character" w:styleId="Hyperlink">
    <w:name w:val="Hyperlink"/>
    <w:basedOn w:val="DefaultParagraphFont"/>
    <w:uiPriority w:val="99"/>
    <w:semiHidden/>
    <w:unhideWhenUsed/>
    <w:rsid w:val="000666B5"/>
    <w:rPr>
      <w:color w:val="0000FF"/>
      <w:u w:val="single"/>
    </w:rPr>
  </w:style>
  <w:style w:type="paragraph" w:styleId="ListParagraph">
    <w:name w:val="List Paragraph"/>
    <w:basedOn w:val="Normal"/>
    <w:uiPriority w:val="34"/>
    <w:qFormat/>
    <w:rsid w:val="003808C3"/>
    <w:pPr>
      <w:ind w:left="720"/>
      <w:contextualSpacing/>
    </w:pPr>
  </w:style>
  <w:style w:type="paragraph" w:styleId="BalloonText">
    <w:name w:val="Balloon Text"/>
    <w:basedOn w:val="Normal"/>
    <w:link w:val="BalloonTextChar"/>
    <w:uiPriority w:val="99"/>
    <w:semiHidden/>
    <w:unhideWhenUsed/>
    <w:rsid w:val="00AA5452"/>
    <w:rPr>
      <w:sz w:val="18"/>
      <w:szCs w:val="18"/>
    </w:rPr>
  </w:style>
  <w:style w:type="character" w:customStyle="1" w:styleId="BalloonTextChar">
    <w:name w:val="Balloon Text Char"/>
    <w:basedOn w:val="DefaultParagraphFont"/>
    <w:link w:val="BalloonText"/>
    <w:uiPriority w:val="99"/>
    <w:semiHidden/>
    <w:rsid w:val="00AA545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59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Boretti</dc:creator>
  <cp:keywords/>
  <dc:description/>
  <cp:lastModifiedBy>James Boretti</cp:lastModifiedBy>
  <cp:revision>5</cp:revision>
  <cp:lastPrinted>2020-05-12T23:44:00Z</cp:lastPrinted>
  <dcterms:created xsi:type="dcterms:W3CDTF">2020-05-12T23:44:00Z</dcterms:created>
  <dcterms:modified xsi:type="dcterms:W3CDTF">2020-06-02T14:09:00Z</dcterms:modified>
</cp:coreProperties>
</file>